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3378" w14:textId="5BEF0786" w:rsidR="008652E7" w:rsidRPr="00741A1B" w:rsidRDefault="00B00524" w:rsidP="008652E7">
      <w:pPr>
        <w:jc w:val="both"/>
        <w:rPr>
          <w:rFonts w:ascii="Times New Roman" w:hAnsi="Times New Roman" w:cs="Times New Roman"/>
          <w:b/>
          <w:color w:val="000000" w:themeColor="text1"/>
          <w:szCs w:val="20"/>
        </w:rPr>
      </w:pPr>
      <w:r w:rsidRPr="00741A1B">
        <w:rPr>
          <w:rFonts w:ascii="Times New Roman" w:hAnsi="Times New Roman" w:cs="Times New Roman"/>
          <w:b/>
          <w:noProof/>
          <w:color w:val="000000" w:themeColor="text1"/>
          <w:szCs w:val="2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8DF792C" wp14:editId="7C0094B7">
                <wp:simplePos x="0" y="0"/>
                <wp:positionH relativeFrom="column">
                  <wp:posOffset>1088390</wp:posOffset>
                </wp:positionH>
                <wp:positionV relativeFrom="paragraph">
                  <wp:posOffset>-49587</wp:posOffset>
                </wp:positionV>
                <wp:extent cx="3656965" cy="1404620"/>
                <wp:effectExtent l="0" t="0" r="63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97FD3" w14:textId="6329FC2B" w:rsidR="00DA0883" w:rsidRPr="00741A1B" w:rsidRDefault="00DA0883" w:rsidP="007A0A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0"/>
                              </w:rPr>
                            </w:pPr>
                            <w:r w:rsidRPr="00741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COPYRIGHT FORM</w:t>
                            </w:r>
                          </w:p>
                          <w:p w14:paraId="1B267162" w14:textId="77777777" w:rsidR="00FC4201" w:rsidRPr="00741A1B" w:rsidRDefault="00DA0883" w:rsidP="00FC4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Cs w:val="20"/>
                              </w:rPr>
                            </w:pPr>
                            <w:r w:rsidRPr="00741A1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Cs w:val="20"/>
                              </w:rPr>
                              <w:t>AIUB Journal of Business and Economics [AJBE],</w:t>
                            </w:r>
                          </w:p>
                          <w:p w14:paraId="788AC045" w14:textId="1D6E1F94" w:rsidR="00DA0883" w:rsidRPr="00741A1B" w:rsidRDefault="00DA0883" w:rsidP="00B0052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Cs w:val="20"/>
                              </w:rPr>
                            </w:pPr>
                            <w:r w:rsidRPr="00741A1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Cs w:val="20"/>
                              </w:rPr>
                              <w:t>Dhaka, Bangladesh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DF79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7pt;margin-top:-3.9pt;width:287.9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dxDgIAAPc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" stroked="f">
                <v:textbox style="mso-fit-shape-to-text:t">
                  <w:txbxContent>
                    <w:p w14:paraId="46597FD3" w14:textId="6329FC2B" w:rsidR="00DA0883" w:rsidRPr="00741A1B" w:rsidRDefault="00DA0883" w:rsidP="007A0A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0"/>
                        </w:rPr>
                      </w:pPr>
                      <w:r w:rsidRPr="00741A1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COPYRIGHT FORM</w:t>
                      </w:r>
                    </w:p>
                    <w:p w14:paraId="1B267162" w14:textId="77777777" w:rsidR="00FC4201" w:rsidRPr="00741A1B" w:rsidRDefault="00DA0883" w:rsidP="00FC42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Cs w:val="20"/>
                        </w:rPr>
                      </w:pPr>
                      <w:r w:rsidRPr="00741A1B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Cs w:val="20"/>
                        </w:rPr>
                        <w:t>AIUB Journal of Business and Economics [AJBE],</w:t>
                      </w:r>
                    </w:p>
                    <w:p w14:paraId="788AC045" w14:textId="1D6E1F94" w:rsidR="00DA0883" w:rsidRPr="00741A1B" w:rsidRDefault="00DA0883" w:rsidP="00B0052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Cs w:val="20"/>
                        </w:rPr>
                      </w:pPr>
                      <w:r w:rsidRPr="00741A1B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Cs w:val="20"/>
                        </w:rPr>
                        <w:t>Dhaka, Bangladesh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6B270" w14:textId="51CE9AB7" w:rsidR="008652E7" w:rsidRPr="00741A1B" w:rsidRDefault="008652E7" w:rsidP="008652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38718A1C" w14:textId="77777777" w:rsidR="007A0A27" w:rsidRPr="00741A1B" w:rsidRDefault="007A0A27" w:rsidP="008652E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14:paraId="66773EA3" w14:textId="77777777" w:rsidR="002803F2" w:rsidRDefault="002803F2" w:rsidP="008652E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14:paraId="3FC2B5A9" w14:textId="77777777" w:rsidR="002803F2" w:rsidRDefault="002803F2" w:rsidP="008652E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14:paraId="7EBE52F9" w14:textId="77777777" w:rsidR="002803F2" w:rsidRDefault="002803F2" w:rsidP="008652E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1905"/>
        <w:gridCol w:w="2415"/>
        <w:gridCol w:w="1548"/>
      </w:tblGrid>
      <w:tr w:rsidR="002803F2" w14:paraId="2711E791" w14:textId="77777777" w:rsidTr="002803F2">
        <w:tc>
          <w:tcPr>
            <w:tcW w:w="2178" w:type="dxa"/>
          </w:tcPr>
          <w:p w14:paraId="713F3736" w14:textId="77777777" w:rsidR="002803F2" w:rsidRDefault="002803F2" w:rsidP="002803F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TITLE OF PAPER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</w:p>
          <w:p w14:paraId="5810AE36" w14:textId="77777777" w:rsidR="002803F2" w:rsidRDefault="002803F2" w:rsidP="008652E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398" w:type="dxa"/>
            <w:gridSpan w:val="4"/>
          </w:tcPr>
          <w:p w14:paraId="5561E16D" w14:textId="77777777" w:rsidR="002803F2" w:rsidRDefault="002803F2" w:rsidP="008652E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803F2" w14:paraId="5340B726" w14:textId="22DC61BC" w:rsidTr="002803F2">
        <w:tc>
          <w:tcPr>
            <w:tcW w:w="2178" w:type="dxa"/>
          </w:tcPr>
          <w:p w14:paraId="637F1F4D" w14:textId="77777777" w:rsidR="002803F2" w:rsidRDefault="002803F2" w:rsidP="002803F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Volume: </w:t>
            </w:r>
          </w:p>
          <w:p w14:paraId="74ED7EC3" w14:textId="77777777" w:rsidR="002803F2" w:rsidRDefault="002803F2" w:rsidP="008652E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</w:tcPr>
          <w:p w14:paraId="5624FDEB" w14:textId="77777777" w:rsidR="002803F2" w:rsidRDefault="002803F2" w:rsidP="008652E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05" w:type="dxa"/>
          </w:tcPr>
          <w:p w14:paraId="642DFC9B" w14:textId="56A1BF97" w:rsidR="002803F2" w:rsidRDefault="002803F2" w:rsidP="008652E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Issue:</w:t>
            </w:r>
          </w:p>
        </w:tc>
        <w:tc>
          <w:tcPr>
            <w:tcW w:w="2415" w:type="dxa"/>
          </w:tcPr>
          <w:p w14:paraId="0A3796FC" w14:textId="2FF9972D" w:rsidR="002803F2" w:rsidRDefault="002803F2" w:rsidP="002803F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Year of Publication: </w:t>
            </w:r>
          </w:p>
        </w:tc>
        <w:tc>
          <w:tcPr>
            <w:tcW w:w="1548" w:type="dxa"/>
          </w:tcPr>
          <w:p w14:paraId="7B9E2A08" w14:textId="77777777" w:rsidR="002803F2" w:rsidRDefault="002803F2" w:rsidP="002803F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44948274" w14:textId="1B18ECBA" w:rsidR="00557443" w:rsidRPr="002803F2" w:rsidRDefault="00557443" w:rsidP="008652E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14:paraId="27103FB4" w14:textId="77777777" w:rsidR="00017673" w:rsidRDefault="009B0178" w:rsidP="007B340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741A1B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 w:rsidRPr="00741A1B">
        <w:rPr>
          <w:rFonts w:ascii="Times New Roman" w:hAnsi="Times New Roman" w:cs="Times New Roman"/>
          <w:color w:val="000000" w:themeColor="text1"/>
        </w:rPr>
        <w:br/>
      </w:r>
    </w:p>
    <w:p w14:paraId="2FB63856" w14:textId="3FC5EC8A" w:rsidR="00627058" w:rsidRPr="00017673" w:rsidRDefault="009B0178" w:rsidP="007B340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741A1B">
        <w:rPr>
          <w:rFonts w:ascii="Times New Roman" w:hAnsi="Times New Roman" w:cs="Times New Roman"/>
          <w:b/>
          <w:bCs/>
          <w:color w:val="000000" w:themeColor="text1"/>
        </w:rPr>
        <w:t>COMPLETE LIST OF AUTHORS: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4680"/>
        <w:gridCol w:w="2790"/>
        <w:gridCol w:w="1890"/>
      </w:tblGrid>
      <w:tr w:rsidR="00741A1B" w:rsidRPr="00741A1B" w14:paraId="6CF2AC82" w14:textId="55B9CF33" w:rsidTr="00AC077E">
        <w:trPr>
          <w:trHeight w:val="484"/>
        </w:trPr>
        <w:tc>
          <w:tcPr>
            <w:tcW w:w="4680" w:type="dxa"/>
          </w:tcPr>
          <w:p w14:paraId="5C2DA1F0" w14:textId="6D42DB7C" w:rsidR="00AC077E" w:rsidRPr="00741A1B" w:rsidRDefault="00C52AB7" w:rsidP="00741A1B">
            <w:pPr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 xml:space="preserve">Author Name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90" w:type="dxa"/>
          </w:tcPr>
          <w:p w14:paraId="5DAA6507" w14:textId="6BDA55F0" w:rsidR="00AC077E" w:rsidRPr="00741A1B" w:rsidRDefault="00AC077E" w:rsidP="007B340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 xml:space="preserve">Signature/Digital Signature: </w:t>
            </w:r>
          </w:p>
        </w:tc>
        <w:tc>
          <w:tcPr>
            <w:tcW w:w="1890" w:type="dxa"/>
          </w:tcPr>
          <w:p w14:paraId="544EB962" w14:textId="77777777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A1B" w:rsidRPr="00741A1B" w14:paraId="7D0519B1" w14:textId="6319282A" w:rsidTr="00AC077E">
        <w:trPr>
          <w:trHeight w:val="484"/>
        </w:trPr>
        <w:tc>
          <w:tcPr>
            <w:tcW w:w="4680" w:type="dxa"/>
          </w:tcPr>
          <w:p w14:paraId="34D0F7CE" w14:textId="75C2477C" w:rsidR="00B37E3C" w:rsidRPr="002803F2" w:rsidRDefault="00AC077E" w:rsidP="00AC077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>Author Name 2</w:t>
            </w:r>
          </w:p>
        </w:tc>
        <w:tc>
          <w:tcPr>
            <w:tcW w:w="2790" w:type="dxa"/>
          </w:tcPr>
          <w:p w14:paraId="4FBF67FC" w14:textId="0078444C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 xml:space="preserve">Signature/Digital Signature: </w:t>
            </w:r>
          </w:p>
        </w:tc>
        <w:tc>
          <w:tcPr>
            <w:tcW w:w="1890" w:type="dxa"/>
          </w:tcPr>
          <w:p w14:paraId="5726CAB1" w14:textId="77777777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A1B" w:rsidRPr="00741A1B" w14:paraId="3D4BFC3E" w14:textId="290FCD32" w:rsidTr="00AC077E">
        <w:trPr>
          <w:trHeight w:val="484"/>
        </w:trPr>
        <w:tc>
          <w:tcPr>
            <w:tcW w:w="4680" w:type="dxa"/>
          </w:tcPr>
          <w:p w14:paraId="47B791C3" w14:textId="41EFC93C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>Author Name 3</w:t>
            </w:r>
          </w:p>
        </w:tc>
        <w:tc>
          <w:tcPr>
            <w:tcW w:w="2790" w:type="dxa"/>
          </w:tcPr>
          <w:p w14:paraId="685FC66C" w14:textId="20E0D3A1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 xml:space="preserve">Signature/Digital Signature: </w:t>
            </w:r>
          </w:p>
        </w:tc>
        <w:tc>
          <w:tcPr>
            <w:tcW w:w="1890" w:type="dxa"/>
          </w:tcPr>
          <w:p w14:paraId="5E3FBCB2" w14:textId="77777777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A1B" w:rsidRPr="00741A1B" w14:paraId="4DEA84F6" w14:textId="275A5B49" w:rsidTr="00AC077E">
        <w:trPr>
          <w:trHeight w:val="484"/>
        </w:trPr>
        <w:tc>
          <w:tcPr>
            <w:tcW w:w="4680" w:type="dxa"/>
          </w:tcPr>
          <w:p w14:paraId="2718BCA7" w14:textId="00AF3F37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>Author Name 4</w:t>
            </w:r>
          </w:p>
        </w:tc>
        <w:tc>
          <w:tcPr>
            <w:tcW w:w="2790" w:type="dxa"/>
          </w:tcPr>
          <w:p w14:paraId="7B0A1C3F" w14:textId="6C238DEB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 xml:space="preserve">Signature/Digital Signature: </w:t>
            </w:r>
          </w:p>
        </w:tc>
        <w:tc>
          <w:tcPr>
            <w:tcW w:w="1890" w:type="dxa"/>
          </w:tcPr>
          <w:p w14:paraId="506CD78F" w14:textId="77777777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077E" w:rsidRPr="00741A1B" w14:paraId="7CBACDA5" w14:textId="7EFBC32E" w:rsidTr="00AC077E">
        <w:trPr>
          <w:trHeight w:val="484"/>
        </w:trPr>
        <w:tc>
          <w:tcPr>
            <w:tcW w:w="4680" w:type="dxa"/>
          </w:tcPr>
          <w:p w14:paraId="38FBB6BF" w14:textId="286A0ED2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>Author Name 5</w:t>
            </w:r>
          </w:p>
        </w:tc>
        <w:tc>
          <w:tcPr>
            <w:tcW w:w="2790" w:type="dxa"/>
          </w:tcPr>
          <w:p w14:paraId="2B9E8E03" w14:textId="2B087230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 xml:space="preserve">Signature/Digital Signature: </w:t>
            </w:r>
          </w:p>
        </w:tc>
        <w:tc>
          <w:tcPr>
            <w:tcW w:w="1890" w:type="dxa"/>
          </w:tcPr>
          <w:p w14:paraId="1B7BB89E" w14:textId="77777777" w:rsidR="00AC077E" w:rsidRPr="00741A1B" w:rsidRDefault="00AC077E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03F2" w:rsidRPr="00741A1B" w14:paraId="295F690A" w14:textId="77777777" w:rsidTr="00AC077E">
        <w:trPr>
          <w:trHeight w:val="484"/>
        </w:trPr>
        <w:tc>
          <w:tcPr>
            <w:tcW w:w="4680" w:type="dxa"/>
          </w:tcPr>
          <w:p w14:paraId="623945AA" w14:textId="21011BEB" w:rsidR="002803F2" w:rsidRPr="00741A1B" w:rsidRDefault="002803F2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A6C89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Corresponding Author</w:t>
            </w:r>
          </w:p>
        </w:tc>
        <w:tc>
          <w:tcPr>
            <w:tcW w:w="2790" w:type="dxa"/>
          </w:tcPr>
          <w:p w14:paraId="4A326ABE" w14:textId="1EC5C347" w:rsidR="002803F2" w:rsidRPr="00741A1B" w:rsidRDefault="002803F2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41A1B">
              <w:rPr>
                <w:rFonts w:ascii="Times New Roman" w:hAnsi="Times New Roman" w:cs="Times New Roman"/>
                <w:color w:val="000000" w:themeColor="text1"/>
              </w:rPr>
              <w:t>Signature/Digital Signature:</w:t>
            </w:r>
          </w:p>
        </w:tc>
        <w:tc>
          <w:tcPr>
            <w:tcW w:w="1890" w:type="dxa"/>
          </w:tcPr>
          <w:p w14:paraId="0B35C8A7" w14:textId="77777777" w:rsidR="002803F2" w:rsidRPr="00741A1B" w:rsidRDefault="002803F2" w:rsidP="00AC077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90A6CE" w14:textId="3D65C901" w:rsidR="007B340D" w:rsidRPr="00741A1B" w:rsidRDefault="007B340D" w:rsidP="007B340D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14:paraId="605C24A5" w14:textId="77777777" w:rsidR="007B340D" w:rsidRPr="00741A1B" w:rsidRDefault="009B0178" w:rsidP="007B340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741A1B">
        <w:rPr>
          <w:rFonts w:ascii="Times New Roman" w:hAnsi="Times New Roman" w:cs="Times New Roman"/>
          <w:b/>
          <w:bCs/>
          <w:color w:val="000000" w:themeColor="text1"/>
        </w:rPr>
        <w:t>Undertaking</w:t>
      </w:r>
    </w:p>
    <w:p w14:paraId="49F6B8DD" w14:textId="77777777" w:rsidR="007B340D" w:rsidRPr="00741A1B" w:rsidRDefault="009B0178" w:rsidP="008652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41A1B">
        <w:rPr>
          <w:rFonts w:ascii="Times New Roman" w:hAnsi="Times New Roman" w:cs="Times New Roman"/>
          <w:color w:val="000000" w:themeColor="text1"/>
        </w:rPr>
        <w:t xml:space="preserve">The undersigned hereby warrants that I am the author of the </w:t>
      </w:r>
      <w:proofErr w:type="gramStart"/>
      <w:r w:rsidRPr="00741A1B">
        <w:rPr>
          <w:rFonts w:ascii="Times New Roman" w:hAnsi="Times New Roman" w:cs="Times New Roman"/>
          <w:color w:val="000000" w:themeColor="text1"/>
        </w:rPr>
        <w:t>Work</w:t>
      </w:r>
      <w:proofErr w:type="gramEnd"/>
      <w:r w:rsidRPr="00741A1B">
        <w:rPr>
          <w:rFonts w:ascii="Times New Roman" w:hAnsi="Times New Roman" w:cs="Times New Roman"/>
          <w:color w:val="000000" w:themeColor="text1"/>
        </w:rPr>
        <w:t xml:space="preserve"> and the work submitted is original and done by me. It also warrants that the incorporated text passages, figures, data or other material from the works of others, the </w:t>
      </w:r>
      <w:proofErr w:type="gramStart"/>
      <w:r w:rsidRPr="00741A1B">
        <w:rPr>
          <w:rFonts w:ascii="Times New Roman" w:hAnsi="Times New Roman" w:cs="Times New Roman"/>
          <w:color w:val="000000" w:themeColor="text1"/>
        </w:rPr>
        <w:t>undersigned</w:t>
      </w:r>
      <w:proofErr w:type="gramEnd"/>
      <w:r w:rsidRPr="00741A1B">
        <w:rPr>
          <w:rFonts w:ascii="Times New Roman" w:hAnsi="Times New Roman" w:cs="Times New Roman"/>
          <w:color w:val="000000" w:themeColor="text1"/>
        </w:rPr>
        <w:t xml:space="preserve"> has already obtained any necessary permission.</w:t>
      </w:r>
      <w:r w:rsidRPr="00741A1B">
        <w:rPr>
          <w:rFonts w:ascii="Times New Roman" w:hAnsi="Times New Roman" w:cs="Times New Roman"/>
          <w:color w:val="000000" w:themeColor="text1"/>
        </w:rPr>
        <w:br/>
      </w:r>
    </w:p>
    <w:p w14:paraId="191ED7D8" w14:textId="77777777" w:rsidR="007B340D" w:rsidRPr="00741A1B" w:rsidRDefault="009B0178" w:rsidP="008652E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41A1B">
        <w:rPr>
          <w:rFonts w:ascii="Times New Roman" w:hAnsi="Times New Roman" w:cs="Times New Roman"/>
          <w:b/>
          <w:bCs/>
          <w:color w:val="000000" w:themeColor="text1"/>
        </w:rPr>
        <w:t>Author Responsibilities</w:t>
      </w:r>
    </w:p>
    <w:p w14:paraId="4F4B3FFA" w14:textId="0767BEC8" w:rsidR="007B340D" w:rsidRPr="00741A1B" w:rsidRDefault="009B0178" w:rsidP="008652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41A1B">
        <w:rPr>
          <w:rFonts w:ascii="Times New Roman" w:hAnsi="Times New Roman" w:cs="Times New Roman"/>
          <w:color w:val="000000" w:themeColor="text1"/>
        </w:rPr>
        <w:t xml:space="preserve">Since the work submitted in </w:t>
      </w:r>
      <w:r w:rsidR="00FC4201" w:rsidRPr="00741A1B">
        <w:rPr>
          <w:rFonts w:ascii="Times New Roman" w:hAnsi="Times New Roman" w:cs="Times New Roman"/>
          <w:color w:val="000000" w:themeColor="text1"/>
        </w:rPr>
        <w:t>AJBE will</w:t>
      </w:r>
      <w:r w:rsidRPr="00741A1B">
        <w:rPr>
          <w:rFonts w:ascii="Times New Roman" w:hAnsi="Times New Roman" w:cs="Times New Roman"/>
          <w:color w:val="000000" w:themeColor="text1"/>
        </w:rPr>
        <w:t xml:space="preserve"> be available throughout the world it is the responsibility of the author to ensure the work meets the requirements including provisions covering originality, authorship, aut</w:t>
      </w:r>
      <w:r w:rsidR="00A75B4B" w:rsidRPr="00741A1B">
        <w:rPr>
          <w:rFonts w:ascii="Times New Roman" w:hAnsi="Times New Roman" w:cs="Times New Roman"/>
          <w:color w:val="000000" w:themeColor="text1"/>
        </w:rPr>
        <w:t xml:space="preserve">hor responsibilities and author </w:t>
      </w:r>
      <w:r w:rsidRPr="00741A1B">
        <w:rPr>
          <w:rFonts w:ascii="Times New Roman" w:hAnsi="Times New Roman" w:cs="Times New Roman"/>
          <w:color w:val="000000" w:themeColor="text1"/>
        </w:rPr>
        <w:t xml:space="preserve">misconduct. Authors are advised especially that "It is the responsibility of the authors, not </w:t>
      </w:r>
      <w:r w:rsidR="00FC4201" w:rsidRPr="00741A1B">
        <w:rPr>
          <w:rFonts w:ascii="Times New Roman" w:hAnsi="Times New Roman" w:cs="Times New Roman"/>
          <w:color w:val="000000" w:themeColor="text1"/>
        </w:rPr>
        <w:t>AJBE,</w:t>
      </w:r>
      <w:r w:rsidR="00A75B4B" w:rsidRPr="00741A1B">
        <w:rPr>
          <w:rFonts w:ascii="Times New Roman" w:hAnsi="Times New Roman" w:cs="Times New Roman"/>
          <w:color w:val="000000" w:themeColor="text1"/>
        </w:rPr>
        <w:t xml:space="preserve"> to </w:t>
      </w:r>
      <w:r w:rsidR="007B340D" w:rsidRPr="00741A1B">
        <w:rPr>
          <w:rFonts w:ascii="Times New Roman" w:hAnsi="Times New Roman" w:cs="Times New Roman"/>
          <w:color w:val="000000" w:themeColor="text1"/>
        </w:rPr>
        <w:t>obtain prior</w:t>
      </w:r>
      <w:r w:rsidRPr="00741A1B">
        <w:rPr>
          <w:rFonts w:ascii="Times New Roman" w:hAnsi="Times New Roman" w:cs="Times New Roman"/>
          <w:color w:val="000000" w:themeColor="text1"/>
        </w:rPr>
        <w:t xml:space="preserve"> consent of oth</w:t>
      </w:r>
      <w:r w:rsidR="007B340D" w:rsidRPr="00741A1B">
        <w:rPr>
          <w:rFonts w:ascii="Times New Roman" w:hAnsi="Times New Roman" w:cs="Times New Roman"/>
          <w:color w:val="000000" w:themeColor="text1"/>
        </w:rPr>
        <w:t>er parties and, if needed”.</w:t>
      </w:r>
      <w:r w:rsidRPr="00741A1B">
        <w:rPr>
          <w:rFonts w:ascii="Times New Roman" w:hAnsi="Times New Roman" w:cs="Times New Roman"/>
          <w:color w:val="000000" w:themeColor="text1"/>
        </w:rPr>
        <w:br/>
      </w:r>
    </w:p>
    <w:p w14:paraId="14E230BD" w14:textId="77777777" w:rsidR="007B340D" w:rsidRPr="00741A1B" w:rsidRDefault="009B0178" w:rsidP="008652E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41A1B">
        <w:rPr>
          <w:rFonts w:ascii="Times New Roman" w:hAnsi="Times New Roman" w:cs="Times New Roman"/>
          <w:b/>
          <w:bCs/>
          <w:color w:val="000000" w:themeColor="text1"/>
        </w:rPr>
        <w:t>General Terms</w:t>
      </w:r>
    </w:p>
    <w:p w14:paraId="4474911C" w14:textId="77E4C005" w:rsidR="007B340D" w:rsidRPr="00741A1B" w:rsidRDefault="009B0178" w:rsidP="008652E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41A1B">
        <w:rPr>
          <w:rFonts w:ascii="Times New Roman" w:hAnsi="Times New Roman" w:cs="Times New Roman"/>
          <w:color w:val="000000" w:themeColor="text1"/>
        </w:rPr>
        <w:t xml:space="preserve">The undersigned represents that </w:t>
      </w:r>
      <w:r w:rsidR="00FC4201" w:rsidRPr="00741A1B">
        <w:rPr>
          <w:rFonts w:ascii="Times New Roman" w:hAnsi="Times New Roman" w:cs="Times New Roman"/>
          <w:color w:val="000000" w:themeColor="text1"/>
        </w:rPr>
        <w:t>AJBE has</w:t>
      </w:r>
      <w:r w:rsidRPr="00741A1B">
        <w:rPr>
          <w:rFonts w:ascii="Times New Roman" w:hAnsi="Times New Roman" w:cs="Times New Roman"/>
          <w:color w:val="000000" w:themeColor="text1"/>
        </w:rPr>
        <w:t xml:space="preserve"> the power and authority to make and execute this assignment. The undersigned agrees to inde</w:t>
      </w:r>
      <w:r w:rsidR="007B340D" w:rsidRPr="00741A1B">
        <w:rPr>
          <w:rFonts w:ascii="Times New Roman" w:hAnsi="Times New Roman" w:cs="Times New Roman"/>
          <w:color w:val="000000" w:themeColor="text1"/>
        </w:rPr>
        <w:t xml:space="preserve">mnify and hold harmless the </w:t>
      </w:r>
      <w:r w:rsidR="00FC4201" w:rsidRPr="00741A1B">
        <w:rPr>
          <w:rFonts w:ascii="Times New Roman" w:hAnsi="Times New Roman" w:cs="Times New Roman"/>
          <w:color w:val="000000" w:themeColor="text1"/>
        </w:rPr>
        <w:t>AJBE from</w:t>
      </w:r>
      <w:r w:rsidRPr="00741A1B">
        <w:rPr>
          <w:rFonts w:ascii="Times New Roman" w:hAnsi="Times New Roman" w:cs="Times New Roman"/>
          <w:color w:val="000000" w:themeColor="text1"/>
        </w:rPr>
        <w:t xml:space="preserve"> any damage or expense that may arise in the event of a breach of any of the warranties set forth above.</w:t>
      </w:r>
      <w:r w:rsidRPr="00741A1B">
        <w:rPr>
          <w:rFonts w:ascii="Times New Roman" w:hAnsi="Times New Roman" w:cs="Times New Roman"/>
          <w:color w:val="000000" w:themeColor="text1"/>
        </w:rPr>
        <w:br/>
        <w:t>For jointly authored Works, one of the authors should sign as authorized agent for the others.</w:t>
      </w:r>
      <w:r w:rsidRPr="00741A1B">
        <w:rPr>
          <w:rFonts w:ascii="Times New Roman" w:hAnsi="Times New Roman" w:cs="Times New Roman"/>
          <w:color w:val="000000" w:themeColor="text1"/>
        </w:rPr>
        <w:br/>
      </w:r>
    </w:p>
    <w:p w14:paraId="046DA922" w14:textId="77777777" w:rsidR="007A0A27" w:rsidRPr="00741A1B" w:rsidRDefault="007A0A27" w:rsidP="007A0A2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99AC45E" w14:textId="55645069" w:rsidR="007A0A27" w:rsidRPr="00741A1B" w:rsidRDefault="009B0178" w:rsidP="007A0A2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41A1B">
        <w:rPr>
          <w:rFonts w:ascii="Times New Roman" w:hAnsi="Times New Roman" w:cs="Times New Roman"/>
          <w:color w:val="000000" w:themeColor="text1"/>
        </w:rPr>
        <w:br/>
      </w:r>
      <w:r w:rsidR="007A0A27" w:rsidRPr="00741A1B">
        <w:rPr>
          <w:rFonts w:ascii="Times New Roman" w:hAnsi="Times New Roman" w:cs="Times New Roman"/>
          <w:color w:val="000000" w:themeColor="text1"/>
        </w:rPr>
        <w:t>__________________________________</w:t>
      </w:r>
    </w:p>
    <w:p w14:paraId="548C3944" w14:textId="11DF2BAA" w:rsidR="00B43216" w:rsidRPr="00741A1B" w:rsidRDefault="009B0178" w:rsidP="007A0A2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41A1B">
        <w:rPr>
          <w:rFonts w:ascii="Times New Roman" w:hAnsi="Times New Roman" w:cs="Times New Roman"/>
          <w:color w:val="000000" w:themeColor="text1"/>
        </w:rPr>
        <w:t>Author/Authorized Agent for Joint Authors</w:t>
      </w:r>
    </w:p>
    <w:p w14:paraId="230AA16B" w14:textId="60B1D143" w:rsidR="00C52AB7" w:rsidRPr="00741A1B" w:rsidRDefault="007A0A27" w:rsidP="007A0A2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41A1B">
        <w:rPr>
          <w:rFonts w:ascii="Times New Roman" w:hAnsi="Times New Roman" w:cs="Times New Roman"/>
          <w:color w:val="000000" w:themeColor="text1"/>
        </w:rPr>
        <w:t xml:space="preserve">Date: </w:t>
      </w:r>
      <w:r w:rsidRPr="00741A1B">
        <w:rPr>
          <w:rFonts w:ascii="Times New Roman" w:hAnsi="Times New Roman" w:cs="Times New Roman"/>
          <w:color w:val="000000" w:themeColor="text1"/>
        </w:rPr>
        <w:fldChar w:fldCharType="begin"/>
      </w:r>
      <w:r w:rsidRPr="00741A1B">
        <w:rPr>
          <w:rFonts w:ascii="Times New Roman" w:hAnsi="Times New Roman" w:cs="Times New Roman"/>
          <w:color w:val="000000" w:themeColor="text1"/>
        </w:rPr>
        <w:instrText xml:space="preserve"> DATE \@ "dddd, MMMM d, yyyy" </w:instrText>
      </w:r>
      <w:r w:rsidRPr="00741A1B">
        <w:rPr>
          <w:rFonts w:ascii="Times New Roman" w:hAnsi="Times New Roman" w:cs="Times New Roman"/>
          <w:color w:val="000000" w:themeColor="text1"/>
        </w:rPr>
        <w:fldChar w:fldCharType="separate"/>
      </w:r>
      <w:r w:rsidR="002803F2">
        <w:rPr>
          <w:rFonts w:ascii="Times New Roman" w:hAnsi="Times New Roman" w:cs="Times New Roman"/>
          <w:noProof/>
          <w:color w:val="000000" w:themeColor="text1"/>
        </w:rPr>
        <w:t>Monday, April 21, 2025</w:t>
      </w:r>
      <w:r w:rsidRPr="00741A1B">
        <w:rPr>
          <w:rFonts w:ascii="Times New Roman" w:hAnsi="Times New Roman" w:cs="Times New Roman"/>
          <w:color w:val="000000" w:themeColor="text1"/>
        </w:rPr>
        <w:fldChar w:fldCharType="end"/>
      </w:r>
    </w:p>
    <w:p w14:paraId="7A977975" w14:textId="6AE218FF" w:rsidR="00741A1B" w:rsidRPr="00C52AB7" w:rsidRDefault="00741A1B" w:rsidP="00C52AB7">
      <w:pPr>
        <w:rPr>
          <w:rFonts w:ascii="Times New Roman" w:hAnsi="Times New Roman" w:cs="Times New Roman"/>
          <w:color w:val="000000" w:themeColor="text1"/>
        </w:rPr>
      </w:pPr>
    </w:p>
    <w:sectPr w:rsidR="00741A1B" w:rsidRPr="00C52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456A" w14:textId="77777777" w:rsidR="00781AC1" w:rsidRDefault="00781AC1" w:rsidP="007A0A27">
      <w:pPr>
        <w:spacing w:after="0" w:line="240" w:lineRule="auto"/>
      </w:pPr>
      <w:r>
        <w:separator/>
      </w:r>
    </w:p>
  </w:endnote>
  <w:endnote w:type="continuationSeparator" w:id="0">
    <w:p w14:paraId="422C47DC" w14:textId="77777777" w:rsidR="00781AC1" w:rsidRDefault="00781AC1" w:rsidP="007A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FAF6" w14:textId="77777777" w:rsidR="00781AC1" w:rsidRDefault="00781AC1" w:rsidP="007A0A27">
      <w:pPr>
        <w:spacing w:after="0" w:line="240" w:lineRule="auto"/>
      </w:pPr>
      <w:r>
        <w:separator/>
      </w:r>
    </w:p>
  </w:footnote>
  <w:footnote w:type="continuationSeparator" w:id="0">
    <w:p w14:paraId="37B2CE56" w14:textId="77777777" w:rsidR="00781AC1" w:rsidRDefault="00781AC1" w:rsidP="007A0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178"/>
    <w:rsid w:val="00017673"/>
    <w:rsid w:val="00041F6F"/>
    <w:rsid w:val="001A1393"/>
    <w:rsid w:val="00274290"/>
    <w:rsid w:val="002803F2"/>
    <w:rsid w:val="00302564"/>
    <w:rsid w:val="00392756"/>
    <w:rsid w:val="003E212D"/>
    <w:rsid w:val="00407B36"/>
    <w:rsid w:val="00407BB0"/>
    <w:rsid w:val="005201BF"/>
    <w:rsid w:val="00557443"/>
    <w:rsid w:val="00592089"/>
    <w:rsid w:val="005B55B5"/>
    <w:rsid w:val="005C34FA"/>
    <w:rsid w:val="00627058"/>
    <w:rsid w:val="007262B9"/>
    <w:rsid w:val="00741A1B"/>
    <w:rsid w:val="00781AC1"/>
    <w:rsid w:val="007A0A27"/>
    <w:rsid w:val="007B340D"/>
    <w:rsid w:val="007D50C4"/>
    <w:rsid w:val="008652E7"/>
    <w:rsid w:val="009B0178"/>
    <w:rsid w:val="009D19F0"/>
    <w:rsid w:val="00A2760C"/>
    <w:rsid w:val="00A75B4B"/>
    <w:rsid w:val="00AC077E"/>
    <w:rsid w:val="00B00524"/>
    <w:rsid w:val="00B37E3C"/>
    <w:rsid w:val="00B43216"/>
    <w:rsid w:val="00B842A7"/>
    <w:rsid w:val="00BB5FFC"/>
    <w:rsid w:val="00BE5459"/>
    <w:rsid w:val="00C35E0F"/>
    <w:rsid w:val="00C52AB7"/>
    <w:rsid w:val="00C532A0"/>
    <w:rsid w:val="00C91CAB"/>
    <w:rsid w:val="00CB3B8C"/>
    <w:rsid w:val="00D529BE"/>
    <w:rsid w:val="00DA0883"/>
    <w:rsid w:val="00DA116D"/>
    <w:rsid w:val="00E011A4"/>
    <w:rsid w:val="00E11EBB"/>
    <w:rsid w:val="00E37ACB"/>
    <w:rsid w:val="00EF399C"/>
    <w:rsid w:val="00FC4201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7E37"/>
  <w15:docId w15:val="{65D30924-F608-4229-9178-BF24EC7B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27"/>
  </w:style>
  <w:style w:type="paragraph" w:styleId="Footer">
    <w:name w:val="footer"/>
    <w:basedOn w:val="Normal"/>
    <w:link w:val="FooterChar"/>
    <w:uiPriority w:val="99"/>
    <w:unhideWhenUsed/>
    <w:rsid w:val="007A0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CE62-22C8-4E22-97A0-5A19FC91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Mehzabul Hoque Nahid</cp:lastModifiedBy>
  <cp:revision>35</cp:revision>
  <dcterms:created xsi:type="dcterms:W3CDTF">2018-06-03T04:36:00Z</dcterms:created>
  <dcterms:modified xsi:type="dcterms:W3CDTF">2025-04-21T14:04:00Z</dcterms:modified>
</cp:coreProperties>
</file>